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52E16" w14:textId="77777777" w:rsidR="00744FE2" w:rsidRDefault="00744FE2" w:rsidP="005953CA">
      <w:pPr>
        <w:spacing w:line="240" w:lineRule="auto"/>
        <w:rPr>
          <w:rFonts w:cs="2  Traffic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96"/>
        <w:gridCol w:w="2265"/>
        <w:gridCol w:w="613"/>
        <w:gridCol w:w="390"/>
        <w:gridCol w:w="695"/>
        <w:gridCol w:w="1726"/>
        <w:gridCol w:w="84"/>
        <w:gridCol w:w="42"/>
        <w:gridCol w:w="1582"/>
        <w:gridCol w:w="1130"/>
        <w:gridCol w:w="9"/>
        <w:gridCol w:w="9"/>
      </w:tblGrid>
      <w:tr w:rsidR="005953CA" w:rsidRPr="000D5DB0" w14:paraId="08CA144F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F5E3EC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51EB54" wp14:editId="78BDB07B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6E0FD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563B11C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2C8E4382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51EB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2C6E0FD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1563B11C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2C8E4382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0285D04" wp14:editId="4785367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035BE15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86A501" wp14:editId="3474FF4A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9BF09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396A6677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41E9BC3F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3EE78EA2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86A501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409BF09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396A6677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41E9BC3F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3EE78EA2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05531F18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79C4A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7A5672" w14:textId="77777777" w:rsidR="005953CA" w:rsidRPr="00CD6563" w:rsidRDefault="00744FE2" w:rsidP="001B598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B598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563AF8C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0DCA0B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B0EE494" w14:textId="77777777" w:rsidR="005953CA" w:rsidRPr="00CD6563" w:rsidRDefault="001B598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362A667A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52670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4730DD" w14:textId="77777777" w:rsidR="005953CA" w:rsidRPr="00CD6563" w:rsidRDefault="00C85A1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14:paraId="102B5FC4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AA282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1D2D469" w14:textId="77777777" w:rsidR="005953CA" w:rsidRPr="00CD6563" w:rsidRDefault="00744FE2" w:rsidP="001B598B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1B598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2DB2857" w14:textId="77777777" w:rsidTr="009E364C">
        <w:trPr>
          <w:gridAfter w:val="1"/>
          <w:wAfter w:w="9" w:type="dxa"/>
          <w:trHeight w:val="456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05AEB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0C31B1" w14:textId="77777777" w:rsidR="005953CA" w:rsidRPr="00CD6563" w:rsidRDefault="001B598B" w:rsidP="001B59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 در اختلال تکاملی خواندن و نوشتن</w:t>
            </w:r>
          </w:p>
        </w:tc>
      </w:tr>
      <w:tr w:rsidR="005953CA" w:rsidRPr="000D5DB0" w14:paraId="6156F011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A7980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80194A" w14:textId="77777777" w:rsidR="005953CA" w:rsidRPr="00CD6563" w:rsidRDefault="005953CA" w:rsidP="001B598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B598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3AD559D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44A141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EB15B9" w14:textId="77777777" w:rsidR="005953CA" w:rsidRPr="00CD6563" w:rsidRDefault="001B598B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17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4A8FAAC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BA481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6C9551" w14:textId="77777777" w:rsidR="00E302BA" w:rsidRPr="00FF369F" w:rsidRDefault="001B598B" w:rsidP="00FF369F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E302BA">
              <w:rPr>
                <w:rFonts w:cs="B Nazanin" w:hint="cs"/>
                <w:b/>
                <w:bCs/>
                <w:rtl/>
              </w:rPr>
              <w:t>3711701</w:t>
            </w:r>
          </w:p>
        </w:tc>
      </w:tr>
      <w:tr w:rsidR="005953CA" w:rsidRPr="000D5DB0" w14:paraId="209322C4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1A585CD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0B0A32" w14:textId="77777777" w:rsidR="005953CA" w:rsidRPr="00CD6563" w:rsidRDefault="00D139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9E364C" w:rsidRPr="000D5DB0" w14:paraId="57A0BDD0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7A983C2" w14:textId="77777777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30790D" w14:textId="1D3F9785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41974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مژگان اسدی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 معصومه سلمانی</w:t>
            </w:r>
          </w:p>
        </w:tc>
      </w:tr>
      <w:tr w:rsidR="009E364C" w:rsidRPr="000D5DB0" w14:paraId="4851D946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9EC973" w14:textId="77777777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2A32868" w14:textId="60208BBF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9E364C" w:rsidRPr="000D5DB0" w14:paraId="20FFDFE2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0934D1" w14:textId="77777777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BED00" w14:textId="55D59FEA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9E364C" w:rsidRPr="000D5DB0" w14:paraId="69AEAE7F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3CB480" w14:textId="77777777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E54C59" w14:textId="5611DC9F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41974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استادیار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 دانشیار</w:t>
            </w:r>
          </w:p>
        </w:tc>
      </w:tr>
      <w:tr w:rsidR="009E364C" w:rsidRPr="000D5DB0" w14:paraId="3451883D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6938DE" w14:textId="77777777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56E671" w14:textId="77777777" w:rsidR="009E364C" w:rsidRDefault="001E585C" w:rsidP="009E364C">
            <w:pPr>
              <w:spacing w:line="276" w:lineRule="auto"/>
              <w:jc w:val="center"/>
              <w:rPr>
                <w:rStyle w:val="Hyperlink"/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9E364C" w:rsidRPr="009A244C">
                <w:rPr>
                  <w:rStyle w:val="Hyperlink"/>
                  <w:rFonts w:asciiTheme="majorBidi" w:hAnsiTheme="majorBidi" w:cs="B Nazanin"/>
                  <w:b/>
                  <w:bCs/>
                </w:rPr>
                <w:t>Mozhgan.asadist@yahoo.com</w:t>
              </w:r>
            </w:hyperlink>
          </w:p>
          <w:p w14:paraId="78B78AB7" w14:textId="6AD35FBB" w:rsidR="009E364C" w:rsidRPr="006E5117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F7A59">
              <w:rPr>
                <w:rStyle w:val="Hyperlink"/>
                <w:rFonts w:asciiTheme="majorBidi" w:hAnsiTheme="majorBidi" w:cs="B Nazanin"/>
                <w:b/>
                <w:bCs/>
              </w:rPr>
              <w:t>salmani_masoome@yahoo.com</w:t>
            </w:r>
          </w:p>
        </w:tc>
      </w:tr>
      <w:tr w:rsidR="009E364C" w:rsidRPr="000D5DB0" w14:paraId="341E3579" w14:textId="77777777" w:rsidTr="009E364C">
        <w:trPr>
          <w:gridAfter w:val="1"/>
          <w:wAfter w:w="9" w:type="dxa"/>
        </w:trPr>
        <w:tc>
          <w:tcPr>
            <w:tcW w:w="194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E46C72" w14:textId="77777777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3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7AE8FD" w14:textId="77777777" w:rsidR="009E364C" w:rsidRPr="00E41974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70C0"/>
              </w:rPr>
            </w:pPr>
            <w:r w:rsidRPr="00E41974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سمنان/ 09191316388</w:t>
            </w:r>
          </w:p>
          <w:p w14:paraId="7421148C" w14:textId="5B4905FA" w:rsidR="009E364C" w:rsidRPr="00CD6563" w:rsidRDefault="009E364C" w:rsidP="009E364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سمنان/ 09128310924</w:t>
            </w:r>
          </w:p>
        </w:tc>
      </w:tr>
      <w:tr w:rsidR="005953CA" w:rsidRPr="000D5DB0" w14:paraId="7545DBBB" w14:textId="77777777" w:rsidTr="009E364C">
        <w:trPr>
          <w:gridAfter w:val="1"/>
          <w:wAfter w:w="9" w:type="dxa"/>
          <w:trHeight w:val="768"/>
        </w:trPr>
        <w:tc>
          <w:tcPr>
            <w:tcW w:w="194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5F62B1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FE0CE4D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E5746D9" w14:textId="77777777" w:rsidR="005953CA" w:rsidRPr="00CD6563" w:rsidRDefault="00D13990" w:rsidP="0066311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مبانی نظری اختلال تکاملی خواندن و نوشتن به طور کلی آشنا</w:t>
            </w:r>
            <w:r w:rsidR="007E4FDF">
              <w:rPr>
                <w:rFonts w:asciiTheme="majorBidi" w:hAnsiTheme="majorBidi" w:cs="B Nazanin" w:hint="cs"/>
                <w:b/>
                <w:bCs/>
                <w:rtl/>
              </w:rPr>
              <w:t xml:space="preserve"> می شود و نظریه های عصب زبانشناخت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 را بطور ویژه فرا می گیرد. روش های ارزیابی عمومی و اختصاصی خواندن و نوشتن و روشهای بهبود </w:t>
            </w:r>
            <w:r w:rsidR="00BE7FDA">
              <w:rPr>
                <w:rFonts w:asciiTheme="majorBidi" w:hAnsiTheme="majorBidi" w:cs="B Nazanin" w:hint="cs"/>
                <w:b/>
                <w:bCs/>
                <w:rtl/>
              </w:rPr>
              <w:t xml:space="preserve">عملکرد خواندن و نوشتن را بر اساس نظریه ها و </w:t>
            </w:r>
            <w:r w:rsidR="00AB5B1C">
              <w:rPr>
                <w:rFonts w:asciiTheme="majorBidi" w:hAnsiTheme="majorBidi" w:cs="B Nazanin" w:hint="cs"/>
                <w:b/>
                <w:bCs/>
                <w:rtl/>
              </w:rPr>
              <w:t>با تکیه بر رفع نقایص زبانشناختی</w:t>
            </w:r>
            <w:r w:rsidR="00916F3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B5B1C">
              <w:rPr>
                <w:rFonts w:asciiTheme="majorBidi" w:hAnsiTheme="majorBidi" w:cs="B Nazanin" w:hint="cs"/>
                <w:b/>
                <w:bCs/>
                <w:rtl/>
              </w:rPr>
              <w:t xml:space="preserve">می آموزد. </w:t>
            </w:r>
          </w:p>
        </w:tc>
      </w:tr>
      <w:tr w:rsidR="005953CA" w:rsidRPr="000D5DB0" w14:paraId="01227397" w14:textId="77777777" w:rsidTr="009E364C">
        <w:trPr>
          <w:gridAfter w:val="1"/>
          <w:wAfter w:w="9" w:type="dxa"/>
          <w:trHeight w:val="832"/>
        </w:trPr>
        <w:tc>
          <w:tcPr>
            <w:tcW w:w="194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140B7A2A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5A6006" w14:textId="77777777" w:rsidR="00D9741F" w:rsidRPr="00AF4D8B" w:rsidRDefault="0066311B" w:rsidP="00AF4D8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سیر تحولی نظریه ها در حوزه اختلال تکاملی خواندن و نوشتن آشنا می گردد و به طور ویژه نظریه های مربوط به نقایص زبانشناختی را می آموزد. رویکردهای ارزیابی و درمان اختلالات تکاملی خواندن و نوشتن را بر اساس نظریه ها فرا می گیرد.</w:t>
            </w:r>
          </w:p>
        </w:tc>
      </w:tr>
      <w:tr w:rsidR="007A4F02" w:rsidRPr="000D5DB0" w14:paraId="4AACB844" w14:textId="77777777" w:rsidTr="009E364C">
        <w:trPr>
          <w:gridAfter w:val="1"/>
          <w:wAfter w:w="9" w:type="dxa"/>
          <w:trHeight w:val="570"/>
        </w:trPr>
        <w:tc>
          <w:tcPr>
            <w:tcW w:w="194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1B91E2E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7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55C798A3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653786F5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E41502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79330F04" w14:textId="77777777" w:rsidTr="009E364C">
        <w:trPr>
          <w:gridAfter w:val="1"/>
          <w:wAfter w:w="9" w:type="dxa"/>
          <w:trHeight w:val="257"/>
        </w:trPr>
        <w:tc>
          <w:tcPr>
            <w:tcW w:w="194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F25E93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C7094A8" w14:textId="77777777" w:rsidR="007A4F02" w:rsidRPr="00CD6563" w:rsidRDefault="00AF4D8B" w:rsidP="00AF4D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شناخت ویژگی  ها، طبقات، علت شناسی</w:t>
            </w:r>
            <w:r w:rsidR="00613D09">
              <w:rPr>
                <w:rFonts w:asciiTheme="majorBidi" w:hAnsiTheme="majorBidi" w:cs="B Nazanin" w:hint="cs"/>
                <w:b/>
                <w:bCs/>
                <w:rtl/>
              </w:rPr>
              <w:t xml:space="preserve">، روشهای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غربالگری و ارزیابی و درمان</w:t>
            </w:r>
            <w:r w:rsidR="00613D09">
              <w:rPr>
                <w:rFonts w:asciiTheme="majorBidi" w:hAnsiTheme="majorBidi" w:cs="B Nazanin" w:hint="cs"/>
                <w:b/>
                <w:bCs/>
                <w:rtl/>
              </w:rPr>
              <w:t xml:space="preserve"> اختلال تکاملی خواندن و نوشتن 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03DB48" w14:textId="77777777" w:rsidR="007A4F02" w:rsidRPr="00CD6563" w:rsidRDefault="00613D09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27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00225D" w14:textId="77777777" w:rsidR="007A4F02" w:rsidRPr="00CD6563" w:rsidRDefault="00613D09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7A4F02" w:rsidRPr="000D5DB0" w14:paraId="3415A0E1" w14:textId="77777777" w:rsidTr="009E364C">
        <w:trPr>
          <w:gridAfter w:val="2"/>
          <w:wAfter w:w="18" w:type="dxa"/>
        </w:trPr>
        <w:tc>
          <w:tcPr>
            <w:tcW w:w="194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6D4065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7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F04E5A3" w14:textId="77777777" w:rsidR="007A4F02" w:rsidRPr="00CD6563" w:rsidRDefault="007A4F02" w:rsidP="003511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EAA5D5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1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E8D3E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5F31D3DC" w14:textId="77777777" w:rsidTr="009E364C">
        <w:trPr>
          <w:gridAfter w:val="2"/>
          <w:wAfter w:w="18" w:type="dxa"/>
        </w:trPr>
        <w:tc>
          <w:tcPr>
            <w:tcW w:w="19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C9A36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E8F04E2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FBB10BD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1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7E1D2A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38270E5D" w14:textId="77777777" w:rsidTr="009E364C">
        <w:trPr>
          <w:gridAfter w:val="2"/>
          <w:wAfter w:w="18" w:type="dxa"/>
        </w:trPr>
        <w:tc>
          <w:tcPr>
            <w:tcW w:w="19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9985A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3DA90C4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9487A2D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1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83D24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F1075AA" w14:textId="77777777" w:rsidTr="009E364C">
        <w:trPr>
          <w:gridAfter w:val="2"/>
          <w:wAfter w:w="18" w:type="dxa"/>
        </w:trPr>
        <w:tc>
          <w:tcPr>
            <w:tcW w:w="19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5EE97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4D2E5DDB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6D3712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1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8A9A44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9A26DC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4026A00C" w14:textId="77777777" w:rsidTr="009E364C">
        <w:trPr>
          <w:gridAfter w:val="2"/>
          <w:wAfter w:w="18" w:type="dxa"/>
        </w:trPr>
        <w:tc>
          <w:tcPr>
            <w:tcW w:w="194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7EB906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798CF2D8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</w:tc>
        <w:tc>
          <w:tcPr>
            <w:tcW w:w="564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4D363D" w14:textId="7C4B935C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223F5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06E7328E" w14:textId="77777777" w:rsidTr="009E364C">
        <w:trPr>
          <w:gridAfter w:val="2"/>
          <w:wAfter w:w="18" w:type="dxa"/>
          <w:trHeight w:val="697"/>
        </w:trPr>
        <w:tc>
          <w:tcPr>
            <w:tcW w:w="194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4D6B6B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2B5EF8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C8D7341" w14:textId="77777777" w:rsidTr="009E364C">
        <w:trPr>
          <w:gridAfter w:val="2"/>
          <w:wAfter w:w="18" w:type="dxa"/>
          <w:trHeight w:val="1382"/>
        </w:trPr>
        <w:tc>
          <w:tcPr>
            <w:tcW w:w="194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6E8B189F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2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693C7DF3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3511D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BE"/>
            </w:r>
          </w:p>
          <w:p w14:paraId="50B8CC96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4E17F761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8B5982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31F5A259" w14:textId="77777777" w:rsidR="00996F22" w:rsidRDefault="00F87213" w:rsidP="00F87213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F87213">
              <w:rPr>
                <w:rFonts w:asciiTheme="majorBidi" w:hAnsiTheme="majorBidi" w:cs="B Nazanin"/>
                <w:sz w:val="24"/>
                <w:szCs w:val="24"/>
              </w:rPr>
              <w:t>1.Snowling M. Stackhouse J. Dyslexia Speech and Language: A Practitioner</w:t>
            </w:r>
            <w:r w:rsidRPr="00F87213">
              <w:rPr>
                <w:rFonts w:asciiTheme="majorBidi" w:hAnsiTheme="majorBidi" w:cstheme="majorBidi"/>
                <w:sz w:val="24"/>
                <w:szCs w:val="24"/>
              </w:rPr>
              <w:t>'</w:t>
            </w:r>
            <w:r w:rsidRPr="00F87213">
              <w:rPr>
                <w:rFonts w:asciiTheme="majorBidi" w:hAnsiTheme="majorBidi" w:cs="B Nazanin"/>
                <w:sz w:val="24"/>
                <w:szCs w:val="24"/>
              </w:rPr>
              <w:t>s Handbook</w:t>
            </w:r>
            <w:r>
              <w:rPr>
                <w:rFonts w:asciiTheme="majorBidi" w:hAnsiTheme="majorBidi" w:cs="B Nazanin"/>
                <w:sz w:val="24"/>
                <w:szCs w:val="24"/>
              </w:rPr>
              <w:t>. 2</w:t>
            </w:r>
            <w:r w:rsidRPr="00F87213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nd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ed. Whurr.</w:t>
            </w:r>
          </w:p>
          <w:p w14:paraId="37620D2B" w14:textId="77777777" w:rsidR="00F87213" w:rsidRDefault="00F87213" w:rsidP="00F87213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2. P</w:t>
            </w:r>
            <w:r w:rsidR="002B4104">
              <w:rPr>
                <w:rFonts w:asciiTheme="majorBidi" w:hAnsiTheme="majorBidi" w:cs="B Nazanin"/>
                <w:sz w:val="24"/>
                <w:szCs w:val="24"/>
              </w:rPr>
              <w:t xml:space="preserve">aul R. </w:t>
            </w:r>
            <w:r w:rsidR="002B4104" w:rsidRPr="002B4104">
              <w:rPr>
                <w:rFonts w:asciiTheme="majorBidi" w:hAnsiTheme="majorBidi" w:cs="B Nazanin"/>
                <w:sz w:val="24"/>
                <w:szCs w:val="24"/>
              </w:rPr>
              <w:t xml:space="preserve">Language Disorders from Infancy through Adolescence Listening, Speaking, Reading, Writing, </w:t>
            </w:r>
            <w:r w:rsidR="002B4104">
              <w:rPr>
                <w:rFonts w:asciiTheme="majorBidi" w:hAnsiTheme="majorBidi" w:cs="B Nazanin"/>
                <w:sz w:val="24"/>
                <w:szCs w:val="24"/>
              </w:rPr>
              <w:t>and Communicating, Elsevier, 2017.</w:t>
            </w:r>
          </w:p>
          <w:p w14:paraId="47A0067C" w14:textId="77777777" w:rsidR="002B4104" w:rsidRDefault="002B4104" w:rsidP="002B4104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3. Christo C. Davis J. Brock SE. </w:t>
            </w:r>
            <w:r w:rsidRPr="002B4104">
              <w:rPr>
                <w:rFonts w:asciiTheme="majorBidi" w:hAnsiTheme="majorBidi" w:cs="B Nazanin"/>
                <w:sz w:val="24"/>
                <w:szCs w:val="24"/>
              </w:rPr>
              <w:t>Identifying Assessing and Treating Dyslexia at School Developmental Psychopathology at School</w:t>
            </w:r>
            <w:r>
              <w:rPr>
                <w:rFonts w:asciiTheme="majorBidi" w:hAnsiTheme="majorBidi" w:cs="B Nazanin"/>
                <w:sz w:val="24"/>
                <w:szCs w:val="24"/>
              </w:rPr>
              <w:t>, Springer.</w:t>
            </w:r>
          </w:p>
          <w:p w14:paraId="6125910C" w14:textId="77777777" w:rsidR="002B4104" w:rsidRDefault="002B4104" w:rsidP="002B4104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4. Wallach GP. </w:t>
            </w:r>
            <w:r w:rsidRPr="002B4104">
              <w:rPr>
                <w:rFonts w:asciiTheme="majorBidi" w:hAnsiTheme="majorBidi" w:cs="B Nazanin"/>
                <w:sz w:val="24"/>
                <w:szCs w:val="24"/>
              </w:rPr>
              <w:t>language and school-age children with learning disabilities</w:t>
            </w:r>
            <w:r>
              <w:rPr>
                <w:rFonts w:asciiTheme="majorBidi" w:hAnsiTheme="majorBidi" w:cs="B Nazanin"/>
                <w:sz w:val="24"/>
                <w:szCs w:val="24"/>
              </w:rPr>
              <w:t>. Chapter 4. In Vicki A. Reed (Eds.). An</w:t>
            </w:r>
            <w:r w:rsidR="00990768">
              <w:rPr>
                <w:rFonts w:asciiTheme="majorBidi" w:hAnsiTheme="majorBidi" w:cs="B Nazanin"/>
                <w:sz w:val="24"/>
                <w:szCs w:val="24"/>
              </w:rPr>
              <w:t xml:space="preserve"> introduction to children with language disorders. (5</w:t>
            </w:r>
            <w:r w:rsidR="00990768" w:rsidRPr="00990768">
              <w:rPr>
                <w:rFonts w:asciiTheme="majorBidi" w:hAnsiTheme="majorBidi" w:cs="B Nazanin"/>
                <w:sz w:val="24"/>
                <w:szCs w:val="24"/>
                <w:vertAlign w:val="superscript"/>
              </w:rPr>
              <w:t>th</w:t>
            </w:r>
            <w:r w:rsidR="00990768">
              <w:rPr>
                <w:rFonts w:asciiTheme="majorBidi" w:hAnsiTheme="majorBidi" w:cs="B Nazanin"/>
                <w:sz w:val="24"/>
                <w:szCs w:val="24"/>
              </w:rPr>
              <w:t xml:space="preserve"> ed.). New York: Peterson.</w:t>
            </w:r>
          </w:p>
          <w:p w14:paraId="793A5691" w14:textId="77777777" w:rsidR="00E64309" w:rsidRPr="00990768" w:rsidRDefault="00990768" w:rsidP="00990768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5. Kamara CA. </w:t>
            </w:r>
            <w:r w:rsidRPr="00990768">
              <w:rPr>
                <w:rFonts w:asciiTheme="majorBidi" w:hAnsiTheme="majorBidi" w:cs="B Nazanin"/>
                <w:sz w:val="24"/>
                <w:szCs w:val="24"/>
              </w:rPr>
              <w:t>Neurolinguistic Approach to Reading</w:t>
            </w:r>
            <w:r>
              <w:rPr>
                <w:rFonts w:asciiTheme="majorBidi" w:hAnsiTheme="majorBidi" w:cs="B Nazanin"/>
                <w:sz w:val="24"/>
                <w:szCs w:val="24"/>
              </w:rPr>
              <w:t>:</w:t>
            </w:r>
            <w:r w:rsidRPr="00990768">
              <w:rPr>
                <w:rFonts w:asciiTheme="majorBidi" w:hAnsiTheme="majorBidi" w:cs="B Nazanin"/>
                <w:sz w:val="24"/>
                <w:szCs w:val="24"/>
              </w:rPr>
              <w:t xml:space="preserve"> A Guide for Speech-Language Pathologists Treating Dyslexia</w:t>
            </w:r>
            <w:r>
              <w:rPr>
                <w:rFonts w:asciiTheme="majorBidi" w:hAnsiTheme="majorBidi" w:cs="B Nazanin"/>
                <w:sz w:val="24"/>
                <w:szCs w:val="24"/>
              </w:rPr>
              <w:t>. Plural Publishing.</w:t>
            </w:r>
          </w:p>
        </w:tc>
      </w:tr>
      <w:tr w:rsidR="00174C9E" w14:paraId="50C6AC97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87A2413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5CBF6AF4" w14:textId="77777777" w:rsidTr="009E36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D805D4" w14:textId="77777777" w:rsidR="00174C9E" w:rsidRPr="009918FE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918F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44" w:type="dxa"/>
            <w:gridSpan w:val="3"/>
            <w:shd w:val="clear" w:color="auto" w:fill="FFFF66"/>
            <w:vAlign w:val="center"/>
          </w:tcPr>
          <w:p w14:paraId="2A648237" w14:textId="77777777" w:rsidR="00174C9E" w:rsidRPr="009918FE" w:rsidRDefault="007B6590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918F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03" w:type="dxa"/>
            <w:gridSpan w:val="2"/>
            <w:shd w:val="clear" w:color="auto" w:fill="FFFF66"/>
            <w:vAlign w:val="center"/>
          </w:tcPr>
          <w:p w14:paraId="6CE4368B" w14:textId="77777777" w:rsidR="00174C9E" w:rsidRPr="009918FE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918F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695" w:type="dxa"/>
            <w:shd w:val="clear" w:color="auto" w:fill="FFFF66"/>
            <w:vAlign w:val="center"/>
          </w:tcPr>
          <w:p w14:paraId="0A0D660A" w14:textId="77777777" w:rsidR="00174C9E" w:rsidRPr="009918FE" w:rsidRDefault="00B71788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918F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26" w:type="dxa"/>
            <w:shd w:val="clear" w:color="auto" w:fill="FFFF66"/>
            <w:vAlign w:val="center"/>
          </w:tcPr>
          <w:p w14:paraId="3F1044B5" w14:textId="77777777" w:rsidR="00174C9E" w:rsidRPr="009918FE" w:rsidRDefault="00E64309" w:rsidP="00FC233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918F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08" w:type="dxa"/>
            <w:gridSpan w:val="3"/>
            <w:shd w:val="clear" w:color="auto" w:fill="FFFF66"/>
            <w:vAlign w:val="center"/>
          </w:tcPr>
          <w:p w14:paraId="6E289AA2" w14:textId="77777777" w:rsidR="00174C9E" w:rsidRPr="009918FE" w:rsidRDefault="00E64309" w:rsidP="00E64309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9918F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26C1329D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F74B0" w14:paraId="7D22C908" w14:textId="77777777" w:rsidTr="002C4E19">
        <w:tc>
          <w:tcPr>
            <w:tcW w:w="10491" w:type="dxa"/>
            <w:gridSpan w:val="14"/>
            <w:tcBorders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3227D04" w14:textId="38F8F09A" w:rsidR="003F74B0" w:rsidRPr="003F74B0" w:rsidRDefault="003F74B0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3F74B0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دکتر مژگان اسدی</w:t>
            </w:r>
          </w:p>
        </w:tc>
      </w:tr>
      <w:tr w:rsidR="0031189D" w14:paraId="3CF7B56D" w14:textId="77777777" w:rsidTr="009E36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76FC24" w14:textId="77777777" w:rsidR="0031189D" w:rsidRDefault="0031189D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0DB3C154" w14:textId="77777777" w:rsidR="0031189D" w:rsidRPr="0016097C" w:rsidRDefault="0031189D" w:rsidP="0031189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-</w:t>
            </w:r>
            <w:r w:rsidRPr="0016097C">
              <w:rPr>
                <w:rFonts w:asciiTheme="majorBidi" w:hAnsiTheme="majorBidi" w:cs="B Nazanin" w:hint="cs"/>
                <w:rtl/>
              </w:rPr>
              <w:t>آشنایی با اختلالات تکاملی خواندن و نوشتن</w:t>
            </w:r>
            <w:r>
              <w:rPr>
                <w:rFonts w:asciiTheme="majorBidi" w:hAnsiTheme="majorBidi" w:cs="B Nazanin" w:hint="cs"/>
                <w:rtl/>
              </w:rPr>
              <w:t xml:space="preserve">: </w:t>
            </w:r>
            <w:r w:rsidRPr="0016097C">
              <w:rPr>
                <w:rFonts w:asciiTheme="majorBidi" w:hAnsiTheme="majorBidi" w:cs="B Nazanin" w:hint="cs"/>
                <w:rtl/>
              </w:rPr>
              <w:t>(ت</w:t>
            </w:r>
            <w:r>
              <w:rPr>
                <w:rFonts w:asciiTheme="majorBidi" w:hAnsiTheme="majorBidi" w:cs="B Nazanin" w:hint="cs"/>
                <w:rtl/>
              </w:rPr>
              <w:t>عریف،</w:t>
            </w:r>
            <w:r w:rsidRPr="0016097C">
              <w:rPr>
                <w:rFonts w:asciiTheme="majorBidi" w:hAnsiTheme="majorBidi" w:cs="B Nazanin" w:hint="cs"/>
                <w:rtl/>
              </w:rPr>
              <w:t xml:space="preserve"> معیارهای تشخیصی، شیوع، طیقه بندی، عوامل خطر و محافظ و اختلالات همرویداد)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440C7B99" w14:textId="23B3E32B" w:rsidR="0031189D" w:rsidRPr="003511D1" w:rsidRDefault="00107AC9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1/7/1403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2DEE6C62" w14:textId="77777777" w:rsidR="0031189D" w:rsidRDefault="00EB541A" w:rsidP="0031189D">
            <w:pPr>
              <w:jc w:val="center"/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2EC0B03D" w14:textId="77777777" w:rsidR="0031189D" w:rsidRPr="003511D1" w:rsidRDefault="0031189D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سخنرانی و تدریس 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>استاد، پرسش و پاسخ، بحث گروهی، نقشه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3135D653" w14:textId="77777777" w:rsidR="0031189D" w:rsidRDefault="0031189D" w:rsidP="0031189D">
            <w:pPr>
              <w:jc w:val="center"/>
            </w:pPr>
            <w:r w:rsidRPr="00154F77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6BF089" w14:textId="5B06338B" w:rsidR="0031189D" w:rsidRPr="003511D1" w:rsidRDefault="0031189D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1A7D1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، 3، 5 و 6</w:t>
            </w:r>
          </w:p>
        </w:tc>
      </w:tr>
      <w:tr w:rsidR="001A7D1C" w14:paraId="7459B7D1" w14:textId="77777777" w:rsidTr="001A7D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5F7E19B" w14:textId="77777777" w:rsidR="001A7D1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1196A3F8" w14:textId="77777777" w:rsidR="001A7D1C" w:rsidRPr="0016097C" w:rsidRDefault="001A7D1C" w:rsidP="001A7D1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-</w:t>
            </w:r>
            <w:r w:rsidRPr="0016097C">
              <w:rPr>
                <w:rFonts w:asciiTheme="majorBidi" w:hAnsiTheme="majorBidi" w:cs="B Nazanin" w:hint="cs"/>
                <w:rtl/>
              </w:rPr>
              <w:t>آشنایی با ویژگی های کودکان با ناتوانی یادگیری زبان (</w:t>
            </w:r>
            <w:r w:rsidRPr="0016097C">
              <w:rPr>
                <w:rFonts w:asciiTheme="majorBidi" w:hAnsiTheme="majorBidi" w:cs="B Nazanin"/>
              </w:rPr>
              <w:t>LLD</w:t>
            </w:r>
            <w:r w:rsidRPr="0016097C">
              <w:rPr>
                <w:rFonts w:asciiTheme="majorBidi" w:hAnsiTheme="majorBidi" w:cs="B Nazanin" w:hint="cs"/>
                <w:rtl/>
              </w:rPr>
              <w:t>) (ویژگی های واجشناسی، نحوی، معناشناسی، کاربردشناسی و اجتماعی/ هیجانی)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5B1D1E75" w14:textId="15188DA7" w:rsidR="001A7D1C" w:rsidRPr="003511D1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8/7/1403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072665A5" w14:textId="77777777" w:rsidR="001A7D1C" w:rsidRDefault="001A7D1C" w:rsidP="001A7D1C">
            <w:pPr>
              <w:jc w:val="center"/>
            </w:pPr>
            <w:r w:rsidRPr="005837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67161712" w14:textId="7A613604" w:rsidR="001A7D1C" w:rsidRPr="003511D1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و تدریس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استاد،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دانشجو،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پرسش و پاسخ، بحث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گروهی، نق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>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55800D37" w14:textId="77777777" w:rsidR="001A7D1C" w:rsidRDefault="001A7D1C" w:rsidP="001A7D1C">
            <w:pPr>
              <w:jc w:val="center"/>
            </w:pPr>
            <w:r w:rsidRPr="00154F77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87E49A" w14:textId="09045DDF" w:rsidR="001A7D1C" w:rsidRPr="003511D1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615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1، 3، 5 و 6</w:t>
            </w:r>
          </w:p>
        </w:tc>
      </w:tr>
      <w:tr w:rsidR="001A7D1C" w14:paraId="610CDEFC" w14:textId="77777777" w:rsidTr="001A7D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EDBEE5" w14:textId="77777777" w:rsidR="001A7D1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2BC1154F" w14:textId="77777777" w:rsidR="001A7D1C" w:rsidRPr="00777738" w:rsidRDefault="001A7D1C" w:rsidP="001A7D1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-</w:t>
            </w:r>
            <w:r w:rsidRPr="00777738">
              <w:rPr>
                <w:rFonts w:asciiTheme="majorBidi" w:hAnsiTheme="majorBidi" w:cs="B Nazanin" w:hint="cs"/>
                <w:rtl/>
              </w:rPr>
              <w:t>آشنایی با علت شناسی اختلال تکاملی خواندن و نوشتن شامل:</w:t>
            </w:r>
          </w:p>
          <w:p w14:paraId="295B416E" w14:textId="77777777" w:rsidR="001A7D1C" w:rsidRPr="001E4B87" w:rsidRDefault="001A7D1C" w:rsidP="001A7D1C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</w:rPr>
            </w:pPr>
            <w:r w:rsidRPr="001E4B87">
              <w:rPr>
                <w:rFonts w:asciiTheme="majorBidi" w:hAnsiTheme="majorBidi" w:cs="B Nazanin"/>
              </w:rPr>
              <w:t>Visual processing approaches</w:t>
            </w:r>
          </w:p>
          <w:p w14:paraId="2CE9E89C" w14:textId="77777777" w:rsidR="001A7D1C" w:rsidRPr="001E4B87" w:rsidRDefault="001A7D1C" w:rsidP="001A7D1C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</w:rPr>
            </w:pPr>
            <w:r w:rsidRPr="001E4B87">
              <w:rPr>
                <w:rFonts w:asciiTheme="majorBidi" w:hAnsiTheme="majorBidi" w:cs="B Nazanin"/>
              </w:rPr>
              <w:t>Temporal processing</w:t>
            </w:r>
          </w:p>
          <w:p w14:paraId="248D85BC" w14:textId="77777777" w:rsidR="001A7D1C" w:rsidRPr="001E4B87" w:rsidRDefault="001A7D1C" w:rsidP="001A7D1C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</w:rPr>
            </w:pPr>
            <w:r w:rsidRPr="001E4B87">
              <w:rPr>
                <w:rFonts w:asciiTheme="majorBidi" w:hAnsiTheme="majorBidi" w:cs="B Nazanin"/>
              </w:rPr>
              <w:t>Phonological core deficit</w:t>
            </w:r>
          </w:p>
          <w:p w14:paraId="645047B3" w14:textId="77777777" w:rsidR="001A7D1C" w:rsidRPr="001E4B87" w:rsidRDefault="001A7D1C" w:rsidP="001A7D1C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</w:rPr>
            </w:pPr>
            <w:r w:rsidRPr="001E4B87">
              <w:rPr>
                <w:rFonts w:asciiTheme="majorBidi" w:hAnsiTheme="majorBidi" w:cs="B Nazanin"/>
              </w:rPr>
              <w:t>Dual subtype approaches (linguistic deficits &amp; perceptual deficits)</w:t>
            </w:r>
          </w:p>
          <w:p w14:paraId="76DB8606" w14:textId="77777777" w:rsidR="001A7D1C" w:rsidRPr="001E4B87" w:rsidRDefault="001A7D1C" w:rsidP="001A7D1C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</w:rPr>
            </w:pPr>
            <w:r w:rsidRPr="001E4B87">
              <w:rPr>
                <w:rFonts w:asciiTheme="majorBidi" w:hAnsiTheme="majorBidi" w:cs="B Nazanin"/>
              </w:rPr>
              <w:t>Multiple subtype approaches (phonological processing, rapid automatized naming, &amp; orthographic processing)</w:t>
            </w:r>
          </w:p>
          <w:p w14:paraId="5EB198E0" w14:textId="77777777" w:rsidR="001A7D1C" w:rsidRPr="001E4B87" w:rsidRDefault="001A7D1C" w:rsidP="001A7D1C">
            <w:pPr>
              <w:pStyle w:val="ListParagraph"/>
              <w:numPr>
                <w:ilvl w:val="0"/>
                <w:numId w:val="9"/>
              </w:numPr>
              <w:bidi w:val="0"/>
              <w:spacing w:line="276" w:lineRule="auto"/>
              <w:rPr>
                <w:rFonts w:asciiTheme="majorBidi" w:hAnsiTheme="majorBidi" w:cs="B Nazanin"/>
              </w:rPr>
            </w:pPr>
            <w:r w:rsidRPr="001E4B87">
              <w:rPr>
                <w:rFonts w:asciiTheme="majorBidi" w:hAnsiTheme="majorBidi" w:cs="B Nazanin"/>
              </w:rPr>
              <w:t>Neurolinguistics approach</w:t>
            </w:r>
          </w:p>
          <w:p w14:paraId="5E42BD96" w14:textId="77777777" w:rsidR="001A7D1C" w:rsidRPr="00AF4D8B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41701921" w14:textId="58A36A07" w:rsidR="001A7D1C" w:rsidRPr="003511D1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15/7/1403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0480E793" w14:textId="77777777" w:rsidR="001A7D1C" w:rsidRDefault="001A7D1C" w:rsidP="001A7D1C">
            <w:pPr>
              <w:jc w:val="center"/>
            </w:pPr>
            <w:r w:rsidRPr="005837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6040AB0C" w14:textId="77777777" w:rsidR="001A7D1C" w:rsidRPr="003511D1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سخنرانی و تدریس 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استاد، پرسش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و پاسخ، بحث گروهی، نقشه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2BEED17D" w14:textId="77777777" w:rsidR="001A7D1C" w:rsidRDefault="001A7D1C" w:rsidP="001A7D1C">
            <w:pPr>
              <w:jc w:val="center"/>
            </w:pPr>
            <w:r w:rsidRPr="00154F77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3E771FE" w14:textId="05058598" w:rsidR="001A7D1C" w:rsidRPr="003511D1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615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1، 3، 5 و 6</w:t>
            </w:r>
          </w:p>
        </w:tc>
      </w:tr>
      <w:tr w:rsidR="00EB541A" w14:paraId="00FA6EA6" w14:textId="77777777" w:rsidTr="009E36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5D34EDA" w14:textId="77777777" w:rsidR="00EB541A" w:rsidRDefault="00EB541A" w:rsidP="00EB54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5684CAD9" w14:textId="77777777" w:rsidR="00EB541A" w:rsidRDefault="00EB541A" w:rsidP="00EB541A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-</w:t>
            </w:r>
            <w:r w:rsidRPr="001E4B87">
              <w:rPr>
                <w:rFonts w:asciiTheme="majorBidi" w:hAnsiTheme="majorBidi" w:cs="B Nazanin" w:hint="cs"/>
                <w:rtl/>
              </w:rPr>
              <w:t>آشنایی با مدل عصب شناسی شناختی و رویکرد روانشناسی زبان در تبیین نقایص کودکان مبتلا به اختلال تکاملی خواندن و نوشتن</w:t>
            </w:r>
          </w:p>
          <w:p w14:paraId="20400B23" w14:textId="77777777" w:rsidR="003F74B0" w:rsidRDefault="00EB541A" w:rsidP="00EB541A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-</w:t>
            </w:r>
            <w:r w:rsidRPr="003E16F4">
              <w:rPr>
                <w:rFonts w:asciiTheme="majorBidi" w:hAnsiTheme="majorBidi" w:cs="B Nazanin" w:hint="cs"/>
                <w:rtl/>
              </w:rPr>
              <w:t>اختلالات تکاملی خواندن و هجی کردن در کودکان با آسیب ویژه زبانی</w:t>
            </w:r>
            <w:r w:rsidR="003F74B0" w:rsidRPr="002F0F8D"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3F66D5E0" w14:textId="629F9C67" w:rsidR="00EB541A" w:rsidRPr="001E4B87" w:rsidRDefault="003F74B0" w:rsidP="00EB541A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2F0F8D">
              <w:rPr>
                <w:rFonts w:asciiTheme="majorBidi" w:hAnsiTheme="majorBidi" w:cs="B Nazanin" w:hint="cs"/>
                <w:rtl/>
              </w:rPr>
              <w:t>ارتباط بین زبان، یادگیری و خواندن (نقش زبان شفاهی در گفتمان کلاس درس و در اکتساب سواد خواندن و نوشتن)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6727D38E" w14:textId="65908353" w:rsidR="00EB541A" w:rsidRPr="003511D1" w:rsidRDefault="00107AC9" w:rsidP="00EB54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lastRenderedPageBreak/>
              <w:t>22/7/1403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DEBDEFA" w14:textId="77777777" w:rsidR="00EB541A" w:rsidRDefault="00EB541A" w:rsidP="00EB541A">
            <w:pPr>
              <w:jc w:val="center"/>
            </w:pPr>
            <w:r w:rsidRPr="005837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5CD60857" w14:textId="48BD8B7A" w:rsidR="00EB541A" w:rsidRPr="003511D1" w:rsidRDefault="00EB541A" w:rsidP="00EB54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سخنرانی و تدریس 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استاد، </w:t>
            </w:r>
            <w:r w:rsidR="00A41C61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سخنرانی دانشجو، </w:t>
            </w:r>
            <w:r w:rsidRPr="00FE3091">
              <w:rPr>
                <w:rFonts w:asciiTheme="majorBidi" w:hAnsiTheme="majorBidi" w:cs="B Nazanin" w:hint="cs"/>
                <w:sz w:val="20"/>
                <w:szCs w:val="20"/>
                <w:rtl/>
              </w:rPr>
              <w:t>پرسش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و پاسخ، بحث گروهی، نقشه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1A0AE49F" w14:textId="77777777" w:rsidR="00EB541A" w:rsidRDefault="00EB541A" w:rsidP="00EB541A">
            <w:pPr>
              <w:jc w:val="center"/>
            </w:pPr>
            <w:r w:rsidRPr="00154F77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F17AA2" w14:textId="78883609" w:rsidR="00EB541A" w:rsidRPr="003511D1" w:rsidRDefault="001A7D1C" w:rsidP="00EB541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1، 3، 5 و 6</w:t>
            </w:r>
          </w:p>
        </w:tc>
      </w:tr>
      <w:tr w:rsidR="003F74B0" w14:paraId="21B2BA2C" w14:textId="77777777" w:rsidTr="00BA70E5">
        <w:tc>
          <w:tcPr>
            <w:tcW w:w="10491" w:type="dxa"/>
            <w:gridSpan w:val="14"/>
            <w:tcBorders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DFF2EC9" w14:textId="60D40530" w:rsidR="003F74B0" w:rsidRPr="003F74B0" w:rsidRDefault="003F74B0" w:rsidP="00EB541A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3F74B0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lastRenderedPageBreak/>
              <w:t>دکتر معصومه سلمانی</w:t>
            </w:r>
          </w:p>
        </w:tc>
      </w:tr>
      <w:tr w:rsidR="001A7D1C" w14:paraId="6D4936ED" w14:textId="77777777" w:rsidTr="001E58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7388F5" w14:textId="77777777" w:rsidR="001A7D1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4559F0C0" w14:textId="50812E22" w:rsidR="001A7D1C" w:rsidRPr="001E585C" w:rsidRDefault="001A7D1C" w:rsidP="001E585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E585C">
              <w:rPr>
                <w:rFonts w:asciiTheme="majorBidi" w:hAnsiTheme="majorBidi" w:cs="B Nazanin" w:hint="cs"/>
                <w:rtl/>
              </w:rPr>
              <w:t>- -معرفی رویکردهای تیمی در ارزیابی و درمان کودکان مبتلا به اختلال تکاملی خواندن و نوشتن و تعیین نقش آسیب شناس گفتار و زبان در تیم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2675E19C" w14:textId="35BFA57A" w:rsidR="001A7D1C" w:rsidRPr="00FF0456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29/7/1403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35CF664" w14:textId="77777777" w:rsidR="001A7D1C" w:rsidRPr="00FF0456" w:rsidRDefault="001A7D1C" w:rsidP="001A7D1C">
            <w:pPr>
              <w:jc w:val="center"/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0651033" w14:textId="095EA6C7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و تدریس استاد، پرسش و پاسخ، بحث گروهی، نقشه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702B655E" w14:textId="77777777" w:rsidR="001A7D1C" w:rsidRPr="001E585C" w:rsidRDefault="001A7D1C" w:rsidP="001A7D1C">
            <w:pPr>
              <w:jc w:val="center"/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DCB644" w14:textId="311B71CD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1، 3، 5 و 6</w:t>
            </w:r>
          </w:p>
        </w:tc>
      </w:tr>
      <w:tr w:rsidR="001A7D1C" w14:paraId="7D64A76E" w14:textId="77777777" w:rsidTr="001E58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CD1557" w14:textId="77777777" w:rsidR="001A7D1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081A84FE" w14:textId="39397012" w:rsidR="001A7D1C" w:rsidRPr="001E585C" w:rsidRDefault="001A7D1C" w:rsidP="001E585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E585C">
              <w:rPr>
                <w:rFonts w:asciiTheme="majorBidi" w:hAnsiTheme="majorBidi" w:cs="B Nazanin" w:hint="cs"/>
                <w:rtl/>
              </w:rPr>
              <w:t>-معرفی رویکردهای تیمی در ارزیابی و درمان کودکان مبتلا به اختلال تکاملی خواندن و نوشتن و تعیین نقش آسیب شناس گفتار و زبان در تیم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7C6CAFCE" w14:textId="5D0AA249" w:rsidR="001A7D1C" w:rsidRPr="00FF0456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6/8/1403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0A16021" w14:textId="77777777" w:rsidR="001A7D1C" w:rsidRPr="00FF0456" w:rsidRDefault="001A7D1C" w:rsidP="001A7D1C">
            <w:pPr>
              <w:jc w:val="center"/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9F1BA36" w14:textId="0F30D665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و تدریس استاد، پرسش و پاسخ، بحث گروهی، نقشه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49819CEE" w14:textId="77777777" w:rsidR="001A7D1C" w:rsidRPr="001E585C" w:rsidRDefault="001A7D1C" w:rsidP="001A7D1C">
            <w:pPr>
              <w:jc w:val="center"/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E4549" w14:textId="10D99A04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1، 3، 5 و 6</w:t>
            </w:r>
          </w:p>
        </w:tc>
      </w:tr>
      <w:tr w:rsidR="001A7D1C" w14:paraId="5FE881D2" w14:textId="77777777" w:rsidTr="001E58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7823B8" w14:textId="77777777" w:rsidR="001A7D1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43C727C0" w14:textId="0177EB03" w:rsidR="001A7D1C" w:rsidRPr="001E585C" w:rsidRDefault="001A7D1C" w:rsidP="001E585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E585C">
              <w:rPr>
                <w:rFonts w:asciiTheme="majorBidi" w:hAnsiTheme="majorBidi" w:cs="B Nazanin" w:hint="cs"/>
                <w:rtl/>
              </w:rPr>
              <w:t>-آشنایی با روش های پیش بینی، غربالگری و یافتن کودکان در معرض خطر یا مبتلا به اختلال تکاملی خواندن و نوشتن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4A4CCFFC" w14:textId="1AB6B3A4" w:rsidR="001A7D1C" w:rsidRPr="00FF0456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13/8/1403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FD3CB36" w14:textId="77777777" w:rsidR="001A7D1C" w:rsidRPr="00FF0456" w:rsidRDefault="001A7D1C" w:rsidP="001A7D1C">
            <w:pPr>
              <w:jc w:val="center"/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7B27E08F" w14:textId="570F8DDB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و تدریس استاد، سخنرانی دانشجو، پرسش و پاسخ، بحث گروهی، نقشه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43DEB739" w14:textId="77777777" w:rsidR="001A7D1C" w:rsidRPr="001E585C" w:rsidRDefault="001A7D1C" w:rsidP="001A7D1C">
            <w:pPr>
              <w:jc w:val="center"/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27E77D" w14:textId="2F0FCB30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1، 3، 5 و 6</w:t>
            </w:r>
          </w:p>
        </w:tc>
      </w:tr>
      <w:tr w:rsidR="001A7D1C" w14:paraId="68BC3A37" w14:textId="77777777" w:rsidTr="001E585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C94634" w14:textId="77777777" w:rsidR="001A7D1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53EC5142" w14:textId="650076B2" w:rsidR="001A7D1C" w:rsidRPr="001E585C" w:rsidRDefault="001A7D1C" w:rsidP="001E585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1E585C">
              <w:rPr>
                <w:rFonts w:asciiTheme="majorBidi" w:hAnsiTheme="majorBidi" w:cs="B Nazanin" w:hint="cs"/>
                <w:rtl/>
              </w:rPr>
              <w:t>-آشنایی با روش های پیش بینی، غربالگری و یافتن کودکان در معرض خطر یا مبتلا به اختلال تکاملی خواندن و نوشتن</w:t>
            </w:r>
            <w:bookmarkStart w:id="0" w:name="_GoBack"/>
            <w:bookmarkEnd w:id="0"/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2BF62D71" w14:textId="7DBC0B57" w:rsidR="001A7D1C" w:rsidRPr="00FF0456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20/8/1403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E3A0113" w14:textId="77777777" w:rsidR="001A7D1C" w:rsidRPr="00FF0456" w:rsidRDefault="001A7D1C" w:rsidP="001A7D1C">
            <w:pPr>
              <w:jc w:val="center"/>
            </w:pPr>
            <w:r w:rsidRPr="00FF0456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3247F225" w14:textId="0AC1DBDC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و تدریس استاد، سخنرانی دانشجو، پرسش و پاسخ، بحث گروهی، نقشه مفهومی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0D2150C8" w14:textId="77777777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sz w:val="20"/>
                <w:szCs w:val="20"/>
                <w:rtl/>
              </w:rPr>
              <w:t>اسلاید، فایل صوتی، تخته و ماژیک، سامانه نوید</w:t>
            </w:r>
          </w:p>
        </w:tc>
        <w:tc>
          <w:tcPr>
            <w:tcW w:w="114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224CC3E" w14:textId="7972780D" w:rsidR="001A7D1C" w:rsidRPr="001E585C" w:rsidRDefault="001A7D1C" w:rsidP="001A7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E585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1، 3، 5 و 6</w:t>
            </w:r>
          </w:p>
        </w:tc>
      </w:tr>
      <w:tr w:rsidR="0031189D" w14:paraId="3285495E" w14:textId="77777777" w:rsidTr="009E36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124C11" w14:textId="77777777" w:rsidR="0031189D" w:rsidRDefault="0031189D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10FCD3DD" w14:textId="77777777" w:rsidR="0031189D" w:rsidRPr="003E16F4" w:rsidRDefault="0031189D" w:rsidP="0031189D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263AA6">
              <w:rPr>
                <w:rFonts w:asciiTheme="majorBidi" w:hAnsiTheme="majorBidi" w:cs="B Nazanin" w:hint="cs"/>
                <w:rtl/>
              </w:rPr>
              <w:t>امتحان پایان ترم</w:t>
            </w:r>
          </w:p>
        </w:tc>
        <w:tc>
          <w:tcPr>
            <w:tcW w:w="62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E5874CA" w14:textId="77777777" w:rsidR="0031189D" w:rsidRPr="003511D1" w:rsidRDefault="003D3680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16/10</w:t>
            </w:r>
            <w:r w:rsidR="000C0DD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31189D" w14:paraId="11B8C458" w14:textId="77777777" w:rsidTr="009E364C">
        <w:trPr>
          <w:trHeight w:val="553"/>
        </w:trPr>
        <w:tc>
          <w:tcPr>
            <w:tcW w:w="590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5C68C6" w14:textId="11A8D897" w:rsidR="0031189D" w:rsidRDefault="0025173F" w:rsidP="0025173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29/7</w:t>
            </w:r>
            <w:r w:rsidR="003D36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</w:p>
        </w:tc>
        <w:tc>
          <w:tcPr>
            <w:tcW w:w="4582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A2C54A9" w14:textId="3A2C6C07" w:rsidR="0031189D" w:rsidRDefault="0031189D" w:rsidP="0025173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  <w:r w:rsidR="0025173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3D36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</w:t>
            </w:r>
            <w:r w:rsidR="0025173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</w:p>
        </w:tc>
      </w:tr>
      <w:tr w:rsidR="0031189D" w14:paraId="5A9E3AD8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8511BA3" w14:textId="77777777" w:rsidR="0031189D" w:rsidRPr="003C0294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1189D" w14:paraId="3874A65B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344496A" w14:textId="77777777" w:rsidR="0031189D" w:rsidRDefault="0031189D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6DC10BEC" w14:textId="77777777" w:rsidR="0031189D" w:rsidRDefault="0031189D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21F34138" w14:textId="77777777" w:rsidR="0031189D" w:rsidRPr="003C0294" w:rsidRDefault="0031189D" w:rsidP="0031189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0C19BBB7" w14:textId="77777777" w:rsidR="0031189D" w:rsidRPr="00A345AB" w:rsidRDefault="0031189D" w:rsidP="0031189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52432210" w14:textId="77777777" w:rsidR="0031189D" w:rsidRPr="00A934D3" w:rsidRDefault="0031189D" w:rsidP="0031189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747E9DB2" w14:textId="77777777" w:rsidR="0031189D" w:rsidRPr="007B332C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1189D" w14:paraId="23B815AE" w14:textId="77777777" w:rsidTr="009E364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E1ED217" w14:textId="77777777" w:rsidR="0031189D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E9ED0" w14:textId="77777777" w:rsidR="0031189D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0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5F1D" w14:textId="77777777" w:rsidR="0031189D" w:rsidRPr="005E7423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80B54D" w14:textId="77777777" w:rsidR="0031189D" w:rsidRPr="005E7423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1189D" w14:paraId="5E8DFE77" w14:textId="77777777" w:rsidTr="009E364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8246B5B" w14:textId="77777777" w:rsidR="0031189D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8377645" w14:textId="77777777" w:rsidR="0031189D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0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2AB4" w14:textId="77777777" w:rsidR="0031189D" w:rsidRPr="005E7423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7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901BFA" w14:textId="77777777" w:rsidR="0031189D" w:rsidRPr="005E7423" w:rsidRDefault="0031189D" w:rsidP="0031189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1189D" w14:paraId="2A647635" w14:textId="77777777" w:rsidTr="00E51354">
        <w:trPr>
          <w:trHeight w:val="183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868015D" w14:textId="659C0A81" w:rsidR="0031189D" w:rsidRDefault="00B97FE2" w:rsidP="0031189D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فرم: 17/6/1403</w:t>
            </w:r>
            <w:r w:rsidR="00E5135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</w:t>
            </w:r>
            <w:r w:rsidR="00E5135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31189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امضاء: </w:t>
            </w:r>
            <w:r w:rsidR="00E5135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مژگان اسدی و معصومه سلمانی</w:t>
            </w:r>
          </w:p>
          <w:p w14:paraId="1908F001" w14:textId="296390A8" w:rsidR="0031189D" w:rsidRDefault="00E51354" w:rsidP="0031189D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w:drawing>
                <wp:anchor distT="0" distB="0" distL="114300" distR="114300" simplePos="0" relativeHeight="251668480" behindDoc="0" locked="0" layoutInCell="1" allowOverlap="1" wp14:anchorId="07729141" wp14:editId="7F07C603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80010</wp:posOffset>
                  </wp:positionV>
                  <wp:extent cx="1343025" cy="726281"/>
                  <wp:effectExtent l="0" t="0" r="0" b="0"/>
                  <wp:wrapThrough wrapText="bothSides">
                    <wp:wrapPolygon edited="0">
                      <wp:start x="0" y="0"/>
                      <wp:lineTo x="0" y="20976"/>
                      <wp:lineTo x="21140" y="20976"/>
                      <wp:lineTo x="2114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اسکن امضاء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726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189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</w:p>
          <w:p w14:paraId="06EC1814" w14:textId="77777777" w:rsidR="0031189D" w:rsidRDefault="0031189D" w:rsidP="0031189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</w:t>
            </w:r>
          </w:p>
        </w:tc>
      </w:tr>
    </w:tbl>
    <w:p w14:paraId="6B1798E8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8121FEA4-4BE2-4266-88FE-DB8A74194D59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2E2A059A-450C-44EE-8DA9-7F308C53E821}"/>
    <w:embedBold r:id="rId3" w:fontKey="{7792860D-E8E5-4794-8FA5-504F613CC402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4" w:subsetted="1" w:fontKey="{ACF1EB0D-6E8A-41C2-8E9B-C262F750A480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5" w:subsetted="1" w:fontKey="{4C94355C-27CF-4480-A869-5C5705B364B3}"/>
    <w:embedBold r:id="rId6" w:subsetted="1" w:fontKey="{69A2D81A-FEE8-4904-9E4E-04FB10E771D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910A6D24-E39B-4310-B082-0886E6D28A2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64058B63-16B3-4F14-A185-AD8F99634E0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888C3305-C4E3-4940-9E13-70F57EEE49F1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218A47CE-2495-4C58-90B0-9CB36A921C3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6095A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0300"/>
    <w:multiLevelType w:val="hybridMultilevel"/>
    <w:tmpl w:val="163E871C"/>
    <w:lvl w:ilvl="0" w:tplc="A17808F6">
      <w:start w:val="5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34CD5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15C3B"/>
    <w:multiLevelType w:val="hybridMultilevel"/>
    <w:tmpl w:val="0A6075B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EE7FB1"/>
    <w:multiLevelType w:val="hybridMultilevel"/>
    <w:tmpl w:val="65D8B05A"/>
    <w:lvl w:ilvl="0" w:tplc="E04A2B1E">
      <w:start w:val="5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55AA3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E5CD6"/>
    <w:multiLevelType w:val="hybridMultilevel"/>
    <w:tmpl w:val="F7E0D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362B9"/>
    <w:multiLevelType w:val="hybridMultilevel"/>
    <w:tmpl w:val="93467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56C2B"/>
    <w:multiLevelType w:val="hybridMultilevel"/>
    <w:tmpl w:val="BC6CF3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2749D"/>
    <w:multiLevelType w:val="hybridMultilevel"/>
    <w:tmpl w:val="FE1614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7"/>
  </w:num>
  <w:num w:numId="5">
    <w:abstractNumId w:val="2"/>
  </w:num>
  <w:num w:numId="6">
    <w:abstractNumId w:val="11"/>
  </w:num>
  <w:num w:numId="7">
    <w:abstractNumId w:val="9"/>
  </w:num>
  <w:num w:numId="8">
    <w:abstractNumId w:val="0"/>
  </w:num>
  <w:num w:numId="9">
    <w:abstractNumId w:val="13"/>
  </w:num>
  <w:num w:numId="10">
    <w:abstractNumId w:val="8"/>
  </w:num>
  <w:num w:numId="11">
    <w:abstractNumId w:val="3"/>
  </w:num>
  <w:num w:numId="12">
    <w:abstractNumId w:val="12"/>
  </w:num>
  <w:num w:numId="13">
    <w:abstractNumId w:val="15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7E0"/>
    <w:rsid w:val="00031B31"/>
    <w:rsid w:val="00071745"/>
    <w:rsid w:val="000B1EDF"/>
    <w:rsid w:val="000C0DD9"/>
    <w:rsid w:val="000C0DF1"/>
    <w:rsid w:val="000D3677"/>
    <w:rsid w:val="000D5DB0"/>
    <w:rsid w:val="000E2E49"/>
    <w:rsid w:val="0010321C"/>
    <w:rsid w:val="00107AC9"/>
    <w:rsid w:val="00113379"/>
    <w:rsid w:val="0012727C"/>
    <w:rsid w:val="001502C2"/>
    <w:rsid w:val="00151F25"/>
    <w:rsid w:val="0016097C"/>
    <w:rsid w:val="0016474F"/>
    <w:rsid w:val="00174C9E"/>
    <w:rsid w:val="001A46B2"/>
    <w:rsid w:val="001A7D1C"/>
    <w:rsid w:val="001B598B"/>
    <w:rsid w:val="001E4B87"/>
    <w:rsid w:val="001E585C"/>
    <w:rsid w:val="00215860"/>
    <w:rsid w:val="0025173F"/>
    <w:rsid w:val="00263AA6"/>
    <w:rsid w:val="002B4104"/>
    <w:rsid w:val="002D4195"/>
    <w:rsid w:val="002F0F8D"/>
    <w:rsid w:val="002F5972"/>
    <w:rsid w:val="003035FF"/>
    <w:rsid w:val="0031189D"/>
    <w:rsid w:val="00312243"/>
    <w:rsid w:val="00320D1F"/>
    <w:rsid w:val="003511D1"/>
    <w:rsid w:val="00382208"/>
    <w:rsid w:val="003C0294"/>
    <w:rsid w:val="003D3680"/>
    <w:rsid w:val="003E16F4"/>
    <w:rsid w:val="003F74B0"/>
    <w:rsid w:val="00443A15"/>
    <w:rsid w:val="00472FE0"/>
    <w:rsid w:val="00481D84"/>
    <w:rsid w:val="004A5D16"/>
    <w:rsid w:val="004D5DDB"/>
    <w:rsid w:val="004E35D6"/>
    <w:rsid w:val="004E480F"/>
    <w:rsid w:val="004F7A59"/>
    <w:rsid w:val="00522D5D"/>
    <w:rsid w:val="00522FF5"/>
    <w:rsid w:val="00551748"/>
    <w:rsid w:val="00555550"/>
    <w:rsid w:val="005953CA"/>
    <w:rsid w:val="005A59AB"/>
    <w:rsid w:val="005C07E0"/>
    <w:rsid w:val="005E7423"/>
    <w:rsid w:val="005F3531"/>
    <w:rsid w:val="006078C2"/>
    <w:rsid w:val="00613D09"/>
    <w:rsid w:val="00626090"/>
    <w:rsid w:val="00632376"/>
    <w:rsid w:val="0066311B"/>
    <w:rsid w:val="00686101"/>
    <w:rsid w:val="006E5117"/>
    <w:rsid w:val="007124F2"/>
    <w:rsid w:val="00744FE2"/>
    <w:rsid w:val="00750FF5"/>
    <w:rsid w:val="00777738"/>
    <w:rsid w:val="00777FC4"/>
    <w:rsid w:val="007A4F02"/>
    <w:rsid w:val="007A5A29"/>
    <w:rsid w:val="007B2B2C"/>
    <w:rsid w:val="007B332C"/>
    <w:rsid w:val="007B5D96"/>
    <w:rsid w:val="007B6590"/>
    <w:rsid w:val="007D6EEC"/>
    <w:rsid w:val="007E4FDF"/>
    <w:rsid w:val="00805DFE"/>
    <w:rsid w:val="008223F5"/>
    <w:rsid w:val="00851198"/>
    <w:rsid w:val="008A6114"/>
    <w:rsid w:val="008B527C"/>
    <w:rsid w:val="008F3765"/>
    <w:rsid w:val="00916F3D"/>
    <w:rsid w:val="0093755E"/>
    <w:rsid w:val="00990768"/>
    <w:rsid w:val="009918FE"/>
    <w:rsid w:val="00996F22"/>
    <w:rsid w:val="009A26DC"/>
    <w:rsid w:val="009A5B92"/>
    <w:rsid w:val="009C093D"/>
    <w:rsid w:val="009E364C"/>
    <w:rsid w:val="00A173A9"/>
    <w:rsid w:val="00A25283"/>
    <w:rsid w:val="00A26576"/>
    <w:rsid w:val="00A345AB"/>
    <w:rsid w:val="00A41C61"/>
    <w:rsid w:val="00A560F6"/>
    <w:rsid w:val="00A934D3"/>
    <w:rsid w:val="00A96A9A"/>
    <w:rsid w:val="00AB434D"/>
    <w:rsid w:val="00AB5B1C"/>
    <w:rsid w:val="00AC03DA"/>
    <w:rsid w:val="00AD5B50"/>
    <w:rsid w:val="00AF4D8B"/>
    <w:rsid w:val="00B4264F"/>
    <w:rsid w:val="00B53F90"/>
    <w:rsid w:val="00B71788"/>
    <w:rsid w:val="00B97FE2"/>
    <w:rsid w:val="00BB62DE"/>
    <w:rsid w:val="00BE7FDA"/>
    <w:rsid w:val="00C03913"/>
    <w:rsid w:val="00C067BD"/>
    <w:rsid w:val="00C071FE"/>
    <w:rsid w:val="00C85A14"/>
    <w:rsid w:val="00C90C0E"/>
    <w:rsid w:val="00C969DB"/>
    <w:rsid w:val="00CD6563"/>
    <w:rsid w:val="00CE1F16"/>
    <w:rsid w:val="00CF0A7B"/>
    <w:rsid w:val="00CF76EC"/>
    <w:rsid w:val="00D13990"/>
    <w:rsid w:val="00D22638"/>
    <w:rsid w:val="00D524AF"/>
    <w:rsid w:val="00D80AE8"/>
    <w:rsid w:val="00D82D63"/>
    <w:rsid w:val="00D9741F"/>
    <w:rsid w:val="00DD73E7"/>
    <w:rsid w:val="00DF4BC4"/>
    <w:rsid w:val="00E07B30"/>
    <w:rsid w:val="00E302BA"/>
    <w:rsid w:val="00E51354"/>
    <w:rsid w:val="00E64309"/>
    <w:rsid w:val="00E65D70"/>
    <w:rsid w:val="00E97FDC"/>
    <w:rsid w:val="00EB3488"/>
    <w:rsid w:val="00EB541A"/>
    <w:rsid w:val="00EE554A"/>
    <w:rsid w:val="00EF255D"/>
    <w:rsid w:val="00EF2A9B"/>
    <w:rsid w:val="00F04386"/>
    <w:rsid w:val="00F16AB5"/>
    <w:rsid w:val="00F518B9"/>
    <w:rsid w:val="00F62E99"/>
    <w:rsid w:val="00F87213"/>
    <w:rsid w:val="00FC233A"/>
    <w:rsid w:val="00FF0456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056B4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D139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zhgan.asadist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mouood system</cp:lastModifiedBy>
  <cp:revision>22</cp:revision>
  <cp:lastPrinted>2020-01-21T07:00:00Z</cp:lastPrinted>
  <dcterms:created xsi:type="dcterms:W3CDTF">2024-09-01T07:08:00Z</dcterms:created>
  <dcterms:modified xsi:type="dcterms:W3CDTF">2024-09-10T05:16:00Z</dcterms:modified>
</cp:coreProperties>
</file>